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0EA8CF84" w:rsidR="00162FEF" w:rsidRPr="007F4BEE" w:rsidRDefault="007F4BEE">
            <w:pPr>
              <w:pStyle w:val="TableParagraph"/>
              <w:spacing w:before="114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084CD6E0" w:rsidR="00162FEF" w:rsidRPr="007F4BEE" w:rsidRDefault="007F4BEE">
            <w:pPr>
              <w:pStyle w:val="TableParagraph"/>
              <w:spacing w:before="130"/>
              <w:ind w:left="112"/>
              <w:rPr>
                <w:b/>
                <w:bCs/>
                <w:sz w:val="28"/>
                <w:szCs w:val="28"/>
              </w:rPr>
            </w:pPr>
            <w:r w:rsidRPr="007F4BEE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D4" w14:textId="42F4A8D9" w:rsidR="00162FEF" w:rsidRPr="008174B0" w:rsidRDefault="007F4BEE">
            <w:pPr>
              <w:pStyle w:val="TableParagraph"/>
              <w:spacing w:before="130"/>
              <w:ind w:left="109"/>
            </w:pPr>
            <w:r w:rsidRPr="008174B0">
              <w:t>The Standard does not do non-spousal qualified stretches either</w:t>
            </w:r>
            <w:r w:rsidR="008174B0">
              <w:t>.</w:t>
            </w:r>
          </w:p>
        </w:tc>
      </w:tr>
      <w:tr w:rsidR="00162FEF" w14:paraId="106FCDDE" w14:textId="77777777" w:rsidTr="004A0F5A">
        <w:trPr>
          <w:trHeight w:val="719"/>
        </w:trPr>
        <w:tc>
          <w:tcPr>
            <w:tcW w:w="198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37A25AFC" w14:textId="77777777" w:rsidR="00162FEF" w:rsidRDefault="00162FEF">
            <w:pPr>
              <w:pStyle w:val="TableParagraph"/>
              <w:spacing w:before="1"/>
              <w:ind w:left="112"/>
              <w:rPr>
                <w:b/>
              </w:rPr>
            </w:pPr>
          </w:p>
          <w:p w14:paraId="106FCDDA" w14:textId="451A241E" w:rsidR="007F4BEE" w:rsidRPr="007F4BEE" w:rsidRDefault="007F4BEE">
            <w:pPr>
              <w:pStyle w:val="TableParagraph"/>
              <w:spacing w:before="1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90" w:type="dxa"/>
          </w:tcPr>
          <w:p w14:paraId="106FCDDC" w14:textId="2327A166" w:rsidR="00162FEF" w:rsidRDefault="00162FEF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162FEF" w14:paraId="106FCDE6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DDF" w14:textId="77777777" w:rsidR="00162FEF" w:rsidRDefault="00162FEF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6F32CE39" w14:textId="77777777" w:rsidR="00162FEF" w:rsidRDefault="00162FEF">
            <w:pPr>
              <w:pStyle w:val="TableParagraph"/>
              <w:spacing w:before="1"/>
              <w:ind w:left="112"/>
              <w:rPr>
                <w:b/>
              </w:rPr>
            </w:pPr>
          </w:p>
          <w:p w14:paraId="106FCDE2" w14:textId="2DB59C88" w:rsidR="007F4BEE" w:rsidRPr="007F4BEE" w:rsidRDefault="007F4BEE">
            <w:pPr>
              <w:pStyle w:val="TableParagraph"/>
              <w:spacing w:before="1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4" w14:textId="2C0A7CEC" w:rsidR="00162FEF" w:rsidRPr="00760A1F" w:rsidRDefault="00760A1F">
            <w:pPr>
              <w:pStyle w:val="TableParagraph"/>
              <w:spacing w:before="1"/>
              <w:ind w:left="109"/>
            </w:pPr>
            <w:r w:rsidRPr="00760A1F">
              <w:t>Must identify who can act on behalf of the plan.</w:t>
            </w:r>
            <w:r>
              <w:t xml:space="preserve">  Note:  Standard does not offer flexible premium annuities.</w:t>
            </w:r>
          </w:p>
        </w:tc>
      </w:tr>
      <w:tr w:rsidR="00162FEF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162FEF" w:rsidRDefault="00162FE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162FEF" w:rsidRDefault="00162FEF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74FAB7CC" w:rsidR="00162FEF" w:rsidRPr="007F4BEE" w:rsidRDefault="007F4BEE">
            <w:pPr>
              <w:pStyle w:val="TableParagraph"/>
              <w:spacing w:before="112"/>
              <w:ind w:left="11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690" w:type="dxa"/>
          </w:tcPr>
          <w:p w14:paraId="106FCDEA" w14:textId="1054291B" w:rsidR="00162FEF" w:rsidRDefault="00162FEF">
            <w:pPr>
              <w:pStyle w:val="TableParagraph"/>
              <w:spacing w:before="112"/>
              <w:ind w:left="109"/>
              <w:rPr>
                <w:b/>
              </w:rPr>
            </w:pPr>
          </w:p>
        </w:tc>
      </w:tr>
      <w:tr w:rsidR="00162FEF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2A907D08" w:rsidR="00162FEF" w:rsidRPr="007F4BEE" w:rsidRDefault="007F4BEE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EF" w14:textId="7A6FB8B4" w:rsidR="00162FEF" w:rsidRDefault="00162FEF">
            <w:pPr>
              <w:pStyle w:val="TableParagraph"/>
              <w:spacing w:before="49"/>
              <w:ind w:left="109"/>
              <w:rPr>
                <w:sz w:val="16"/>
              </w:rPr>
            </w:pPr>
          </w:p>
        </w:tc>
      </w:tr>
      <w:tr w:rsidR="00162FEF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7EEAD8DA" w:rsidR="00162FEF" w:rsidRPr="007F4BEE" w:rsidRDefault="007F4BEE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DF4" w14:textId="752DE982" w:rsidR="00162FEF" w:rsidRPr="008174B0" w:rsidRDefault="008174B0">
            <w:pPr>
              <w:pStyle w:val="TableParagraph"/>
              <w:spacing w:before="49"/>
              <w:ind w:left="109"/>
              <w:rPr>
                <w:bCs/>
              </w:rPr>
            </w:pPr>
            <w:r w:rsidRPr="008174B0">
              <w:rPr>
                <w:bCs/>
              </w:rPr>
              <w:t>Must identify who can act on behalf of the charity.</w:t>
            </w:r>
          </w:p>
        </w:tc>
      </w:tr>
      <w:tr w:rsidR="00162FEF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0729E52E" w:rsidR="00162FEF" w:rsidRPr="008174B0" w:rsidRDefault="008174B0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74D6A92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3CDB8A23" w14:textId="77777777" w:rsidR="00162FEF" w:rsidRDefault="00162FEF">
            <w:pPr>
              <w:pStyle w:val="TableParagraph"/>
              <w:spacing w:before="1"/>
              <w:ind w:left="112"/>
              <w:rPr>
                <w:b/>
              </w:rPr>
            </w:pPr>
          </w:p>
          <w:p w14:paraId="106FCDFE" w14:textId="507EF60B" w:rsidR="008174B0" w:rsidRPr="008174B0" w:rsidRDefault="008174B0">
            <w:pPr>
              <w:pStyle w:val="TableParagraph"/>
              <w:spacing w:before="1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E00" w14:textId="7F494110" w:rsidR="00162FEF" w:rsidRPr="008174B0" w:rsidRDefault="008174B0">
            <w:pPr>
              <w:pStyle w:val="TableParagraph"/>
              <w:spacing w:before="1"/>
              <w:ind w:left="109"/>
              <w:rPr>
                <w:bCs/>
              </w:rPr>
            </w:pPr>
            <w:r>
              <w:rPr>
                <w:bCs/>
              </w:rPr>
              <w:t>Must identify who can act on behalf of the plan.</w:t>
            </w:r>
            <w:r w:rsidR="00760A1F">
              <w:rPr>
                <w:bCs/>
              </w:rPr>
              <w:t xml:space="preserve">  </w:t>
            </w:r>
            <w:r w:rsidR="00760A1F" w:rsidRPr="00760A1F">
              <w:rPr>
                <w:bCs/>
              </w:rPr>
              <w:t>Note:  Standard does not offer flexible premium annuities.</w:t>
            </w:r>
          </w:p>
        </w:tc>
      </w:tr>
      <w:tr w:rsidR="00162FEF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162FEF" w:rsidRDefault="00162FE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02481741" w:rsidR="00162FEF" w:rsidRPr="008174B0" w:rsidRDefault="008174B0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06" w14:textId="1D7DCE4D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0BB6D918" w14:textId="77777777" w:rsidR="00162FEF" w:rsidRPr="008174B0" w:rsidRDefault="00162FEF">
            <w:pPr>
              <w:pStyle w:val="TableParagraph"/>
              <w:spacing w:before="1"/>
              <w:ind w:left="112"/>
              <w:rPr>
                <w:b/>
                <w:sz w:val="28"/>
                <w:szCs w:val="28"/>
              </w:rPr>
            </w:pPr>
          </w:p>
          <w:p w14:paraId="106FCE0B" w14:textId="258735B9" w:rsidR="008174B0" w:rsidRPr="008174B0" w:rsidRDefault="008174B0">
            <w:pPr>
              <w:pStyle w:val="TableParagraph"/>
              <w:spacing w:before="1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E0D" w14:textId="683D1CA0" w:rsidR="00162FEF" w:rsidRPr="008174B0" w:rsidRDefault="008174B0">
            <w:pPr>
              <w:pStyle w:val="TableParagraph"/>
              <w:spacing w:before="1"/>
              <w:ind w:left="109"/>
              <w:rPr>
                <w:bCs/>
              </w:rPr>
            </w:pPr>
            <w:r w:rsidRPr="008174B0">
              <w:rPr>
                <w:bCs/>
              </w:rPr>
              <w:t>Must identify who can act on behalf of the plan.</w:t>
            </w:r>
            <w:r w:rsidR="00760A1F">
              <w:rPr>
                <w:bCs/>
              </w:rPr>
              <w:t xml:space="preserve">  </w:t>
            </w:r>
            <w:r w:rsidR="00760A1F" w:rsidRPr="00760A1F">
              <w:rPr>
                <w:bCs/>
              </w:rPr>
              <w:t>Note:  Standard does not offer flexible premium annuities.</w:t>
            </w:r>
          </w:p>
        </w:tc>
      </w:tr>
      <w:tr w:rsidR="00162FEF" w14:paraId="106FCE17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E10" w14:textId="77777777" w:rsidR="00162FEF" w:rsidRDefault="00162FEF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162FEF" w:rsidRDefault="00162FEF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42C066DA" w14:textId="77777777" w:rsidR="00162FEF" w:rsidRPr="008174B0" w:rsidRDefault="00162FEF">
            <w:pPr>
              <w:pStyle w:val="TableParagraph"/>
              <w:ind w:left="112"/>
              <w:rPr>
                <w:b/>
                <w:sz w:val="28"/>
                <w:szCs w:val="28"/>
              </w:rPr>
            </w:pPr>
          </w:p>
          <w:p w14:paraId="106FCE13" w14:textId="1B3E8361" w:rsidR="008174B0" w:rsidRPr="008174B0" w:rsidRDefault="008174B0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15" w14:textId="7C41C5FC" w:rsidR="00162FEF" w:rsidRPr="008174B0" w:rsidRDefault="008174B0">
            <w:pPr>
              <w:pStyle w:val="TableParagraph"/>
              <w:ind w:left="109"/>
              <w:rPr>
                <w:bCs/>
              </w:rPr>
            </w:pPr>
            <w:r w:rsidRPr="008174B0">
              <w:rPr>
                <w:bCs/>
              </w:rPr>
              <w:t>Must identify who can act on behalf of the plan.</w:t>
            </w:r>
            <w:r w:rsidR="00760A1F">
              <w:rPr>
                <w:bCs/>
              </w:rPr>
              <w:t xml:space="preserve">  </w:t>
            </w:r>
            <w:r w:rsidR="00760A1F" w:rsidRPr="00760A1F">
              <w:rPr>
                <w:bCs/>
              </w:rPr>
              <w:t>Note:  Standard does not offer flexible premium annuities.</w:t>
            </w:r>
          </w:p>
        </w:tc>
      </w:tr>
      <w:tr w:rsidR="00162FEF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50853884" w14:textId="77777777" w:rsidR="00162FEF" w:rsidRPr="008174B0" w:rsidRDefault="00162FEF">
            <w:pPr>
              <w:pStyle w:val="TableParagraph"/>
              <w:ind w:left="112"/>
              <w:rPr>
                <w:b/>
                <w:sz w:val="28"/>
                <w:szCs w:val="28"/>
              </w:rPr>
            </w:pPr>
          </w:p>
          <w:p w14:paraId="106FCE1A" w14:textId="2BA59259" w:rsidR="008174B0" w:rsidRPr="008174B0" w:rsidRDefault="008174B0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90" w:type="dxa"/>
          </w:tcPr>
          <w:p w14:paraId="106FCE1C" w14:textId="6621A9C7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2B1C01A5" w:rsidR="00162FEF" w:rsidRPr="008174B0" w:rsidRDefault="008174B0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1508D1CF" w:rsidR="00162FEF" w:rsidRPr="00760A1F" w:rsidRDefault="00760A1F">
            <w:pPr>
              <w:pStyle w:val="TableParagraph"/>
              <w:spacing w:before="131"/>
              <w:ind w:left="109"/>
              <w:rPr>
                <w:bCs/>
              </w:rPr>
            </w:pPr>
            <w:r w:rsidRPr="00760A1F">
              <w:rPr>
                <w:bCs/>
              </w:rPr>
              <w:t>Note:  Standard does not offer flexible premium annuities.</w:t>
            </w:r>
          </w:p>
        </w:tc>
      </w:tr>
      <w:tr w:rsidR="00162FEF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1FB7AA60" w:rsidR="00162FEF" w:rsidRPr="008174B0" w:rsidRDefault="008174B0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E29" w14:textId="459ABB49" w:rsidR="00162FEF" w:rsidRDefault="00760A1F">
            <w:pPr>
              <w:pStyle w:val="TableParagraph"/>
              <w:spacing w:before="49"/>
              <w:ind w:left="109"/>
              <w:rPr>
                <w:b/>
              </w:rPr>
            </w:pPr>
            <w:r>
              <w:t>Note:  Standard does not offer flexible premium annuities.</w:t>
            </w:r>
          </w:p>
        </w:tc>
      </w:tr>
      <w:tr w:rsidR="00162FEF" w14:paraId="106FCE30" w14:textId="77777777" w:rsidTr="004A0F5A">
        <w:trPr>
          <w:trHeight w:val="575"/>
        </w:trPr>
        <w:tc>
          <w:tcPr>
            <w:tcW w:w="198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5A9D3754" w:rsidR="00162FEF" w:rsidRPr="008174B0" w:rsidRDefault="008174B0">
            <w:pPr>
              <w:pStyle w:val="TableParagraph"/>
              <w:spacing w:before="150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2E" w14:textId="43C45704" w:rsidR="00162FEF" w:rsidRDefault="00162FEF">
            <w:pPr>
              <w:pStyle w:val="TableParagraph"/>
              <w:spacing w:before="150"/>
              <w:ind w:left="109"/>
              <w:rPr>
                <w:sz w:val="16"/>
              </w:rPr>
            </w:pPr>
          </w:p>
        </w:tc>
      </w:tr>
      <w:tr w:rsidR="00162FEF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00A9F4BE" w:rsidR="00162FEF" w:rsidRPr="008174B0" w:rsidRDefault="008174B0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E34" w14:textId="4EF49E56" w:rsidR="00162FEF" w:rsidRDefault="00760A1F">
            <w:pPr>
              <w:pStyle w:val="TableParagraph"/>
              <w:spacing w:before="131"/>
              <w:ind w:left="109"/>
              <w:rPr>
                <w:b/>
              </w:rPr>
            </w:pPr>
            <w:r>
              <w:t>Note:  Standard does not offer flexible premium annuities.</w:t>
            </w:r>
          </w:p>
        </w:tc>
      </w:tr>
      <w:tr w:rsidR="00162FEF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61EBCBC2" w:rsidR="00162FEF" w:rsidRPr="008174B0" w:rsidRDefault="008174B0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39" w14:textId="1C402CC4" w:rsidR="00162FEF" w:rsidRDefault="00760A1F">
            <w:pPr>
              <w:pStyle w:val="TableParagraph"/>
              <w:spacing w:before="49"/>
              <w:ind w:left="109"/>
              <w:rPr>
                <w:b/>
              </w:rPr>
            </w:pPr>
            <w:r>
              <w:t>Note:  Standard does not offer flexible premium annuities.</w:t>
            </w:r>
          </w:p>
        </w:tc>
      </w:tr>
      <w:tr w:rsidR="00162FEF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lastRenderedPageBreak/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6D85F573" w:rsidR="00162FEF" w:rsidRPr="008174B0" w:rsidRDefault="008174B0">
            <w:pPr>
              <w:pStyle w:val="TableParagraph"/>
              <w:spacing w:before="52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690" w:type="dxa"/>
          </w:tcPr>
          <w:p w14:paraId="106FCE3E" w14:textId="0A085742" w:rsidR="00162FEF" w:rsidRDefault="00162FEF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162FEF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0581EA9C" w:rsidR="00162FEF" w:rsidRPr="008174B0" w:rsidRDefault="008174B0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8174B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43" w14:textId="3C1A599E" w:rsidR="00162FEF" w:rsidRDefault="00162FEF">
            <w:pPr>
              <w:pStyle w:val="TableParagraph"/>
              <w:spacing w:before="54"/>
              <w:ind w:left="109"/>
              <w:rPr>
                <w:b/>
              </w:rPr>
            </w:pPr>
          </w:p>
        </w:tc>
      </w:tr>
    </w:tbl>
    <w:p w14:paraId="106FCE46" w14:textId="77777777" w:rsidR="00351A3F" w:rsidRDefault="00351A3F">
      <w:pPr>
        <w:sectPr w:rsidR="00351A3F">
          <w:headerReference w:type="default" r:id="rId6"/>
          <w:footerReference w:type="default" r:id="rId7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55D7CAA2" w:rsidR="001638EB" w:rsidRPr="00760A1F" w:rsidRDefault="00760A1F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46A80309" w:rsidR="001638EB" w:rsidRPr="00760A1F" w:rsidRDefault="00760A1F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6E783451" w:rsidR="001638EB" w:rsidRPr="00760A1F" w:rsidRDefault="00760A1F">
            <w:pPr>
              <w:pStyle w:val="TableParagraph"/>
              <w:spacing w:before="133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140" w:type="dxa"/>
          </w:tcPr>
          <w:p w14:paraId="106FCE61" w14:textId="227D85D2" w:rsidR="001638EB" w:rsidRDefault="001638EB">
            <w:pPr>
              <w:pStyle w:val="TableParagraph"/>
              <w:spacing w:before="133"/>
              <w:ind w:left="110"/>
              <w:rPr>
                <w:b/>
              </w:rPr>
            </w:pP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3E81EA01" w:rsidR="001638EB" w:rsidRPr="00760A1F" w:rsidRDefault="00760A1F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66" w14:textId="44839365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4E2BE2F9" w:rsidR="001638EB" w:rsidRPr="00760A1F" w:rsidRDefault="00760A1F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6C" w14:textId="394C494D" w:rsidR="001638EB" w:rsidRDefault="00525B4E">
            <w:pPr>
              <w:pStyle w:val="TableParagraph"/>
              <w:spacing w:before="131"/>
              <w:ind w:left="110"/>
              <w:rPr>
                <w:b/>
              </w:rPr>
            </w:pPr>
            <w:r w:rsidRPr="008174B0">
              <w:rPr>
                <w:bCs/>
              </w:rPr>
              <w:t>Must identify who can act on behalf of the plan.</w:t>
            </w:r>
            <w:r>
              <w:rPr>
                <w:bCs/>
              </w:rPr>
              <w:t xml:space="preserve">  </w:t>
            </w: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73DECD03" w:rsidR="001638EB" w:rsidRPr="00760A1F" w:rsidRDefault="00760A1F">
            <w:pPr>
              <w:pStyle w:val="TableParagraph"/>
              <w:spacing w:before="49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77EDFD52" w:rsidR="001638EB" w:rsidRPr="00760A1F" w:rsidRDefault="00760A1F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1D96B406" w:rsidR="001638EB" w:rsidRPr="00760A1F" w:rsidRDefault="00760A1F">
            <w:pPr>
              <w:pStyle w:val="TableParagraph"/>
              <w:spacing w:before="1"/>
              <w:ind w:left="117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2F342723" w:rsidR="001638EB" w:rsidRPr="00760A1F" w:rsidRDefault="00760A1F">
            <w:pPr>
              <w:pStyle w:val="TableParagraph"/>
              <w:spacing w:before="131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88" w14:textId="20045310" w:rsidR="001638EB" w:rsidRPr="00525B4E" w:rsidRDefault="00525B4E">
            <w:pPr>
              <w:pStyle w:val="TableParagraph"/>
              <w:spacing w:before="131"/>
              <w:ind w:left="110"/>
              <w:rPr>
                <w:bCs/>
              </w:rPr>
            </w:pPr>
            <w:r w:rsidRPr="00525B4E">
              <w:rPr>
                <w:bCs/>
              </w:rPr>
              <w:t>The Standard is a product provider only.  We offer no specialized administration.</w:t>
            </w: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08A713F2" w:rsidR="001638EB" w:rsidRPr="00760A1F" w:rsidRDefault="00760A1F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0" w14:textId="5C7CEA99" w:rsidR="001638EB" w:rsidRDefault="00525B4E">
            <w:pPr>
              <w:pStyle w:val="TableParagraph"/>
              <w:ind w:left="110"/>
              <w:rPr>
                <w:b/>
              </w:rPr>
            </w:pPr>
            <w:r w:rsidRPr="00525B4E">
              <w:rPr>
                <w:bCs/>
              </w:rPr>
              <w:t>The Standard is a product provider only.  We offer no specialized administration.</w:t>
            </w: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1D28B8C0" w:rsidR="001638EB" w:rsidRPr="00760A1F" w:rsidRDefault="00760A1F">
            <w:pPr>
              <w:pStyle w:val="TableParagraph"/>
              <w:spacing w:before="52" w:line="242" w:lineRule="auto"/>
              <w:ind w:left="112" w:right="197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96" w14:textId="207E07BF" w:rsidR="001638EB" w:rsidRDefault="00525B4E">
            <w:pPr>
              <w:pStyle w:val="TableParagraph"/>
              <w:spacing w:before="150"/>
              <w:ind w:left="110"/>
              <w:rPr>
                <w:b/>
              </w:rPr>
            </w:pPr>
            <w:r w:rsidRPr="00525B4E">
              <w:rPr>
                <w:bCs/>
              </w:rPr>
              <w:t>The Standard is a product provider only.  We offer no specialized administration.</w:t>
            </w: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2484792B" w:rsidR="001638EB" w:rsidRPr="00760A1F" w:rsidRDefault="00760A1F">
            <w:pPr>
              <w:pStyle w:val="TableParagraph"/>
              <w:spacing w:before="150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B" w14:textId="40576BD2" w:rsidR="001638EB" w:rsidRDefault="00525B4E">
            <w:pPr>
              <w:pStyle w:val="TableParagraph"/>
              <w:spacing w:before="150"/>
              <w:ind w:left="110"/>
              <w:rPr>
                <w:b/>
              </w:rPr>
            </w:pPr>
            <w:r w:rsidRPr="00525B4E">
              <w:rPr>
                <w:bCs/>
              </w:rPr>
              <w:t>The Standard is a product provider only.  We offer no specialized administration.</w:t>
            </w: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4A6B0539" w:rsidR="001638EB" w:rsidRPr="00760A1F" w:rsidRDefault="00760A1F">
            <w:pPr>
              <w:pStyle w:val="TableParagraph"/>
              <w:spacing w:before="52" w:line="242" w:lineRule="auto"/>
              <w:ind w:left="112" w:right="197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A0" w14:textId="45CCAE88" w:rsidR="001638EB" w:rsidRDefault="00760A1F">
            <w:pPr>
              <w:pStyle w:val="TableParagraph"/>
              <w:spacing w:before="150"/>
              <w:ind w:left="110"/>
              <w:rPr>
                <w:b/>
              </w:rPr>
            </w:pPr>
            <w:r w:rsidRPr="008174B0">
              <w:rPr>
                <w:bCs/>
              </w:rPr>
              <w:t xml:space="preserve">Must identify who can act on behalf of the </w:t>
            </w:r>
            <w:r>
              <w:rPr>
                <w:bCs/>
              </w:rPr>
              <w:t>corporation</w:t>
            </w:r>
            <w:r w:rsidRPr="008174B0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27595342" w:rsidR="001638EB" w:rsidRPr="00760A1F" w:rsidRDefault="00760A1F">
            <w:pPr>
              <w:pStyle w:val="TableParagraph"/>
              <w:spacing w:before="54"/>
              <w:ind w:left="112" w:right="197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0391D246" w:rsidR="001638EB" w:rsidRPr="00760A1F" w:rsidRDefault="00760A1F">
            <w:pPr>
              <w:pStyle w:val="TableParagraph"/>
              <w:spacing w:before="150"/>
              <w:ind w:left="112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AA" w14:textId="63B97ED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53A2C975" w:rsidR="001638EB" w:rsidRPr="00760A1F" w:rsidRDefault="00760A1F">
            <w:pPr>
              <w:pStyle w:val="TableParagraph"/>
              <w:spacing w:before="54" w:line="242" w:lineRule="auto"/>
              <w:ind w:left="112" w:right="197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lastRenderedPageBreak/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05702A1D" w:rsidR="001638EB" w:rsidRPr="00760A1F" w:rsidRDefault="00760A1F">
            <w:pPr>
              <w:pStyle w:val="TableParagraph"/>
              <w:spacing w:before="52" w:line="242" w:lineRule="auto"/>
              <w:ind w:left="112" w:right="197"/>
              <w:rPr>
                <w:b/>
                <w:sz w:val="28"/>
                <w:szCs w:val="28"/>
              </w:rPr>
            </w:pPr>
            <w:r w:rsidRPr="00760A1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4140" w:type="dxa"/>
          </w:tcPr>
          <w:p w14:paraId="106FCEB4" w14:textId="179077F6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395DC5C5" w:rsidR="001638EB" w:rsidRPr="00760A1F" w:rsidRDefault="00760A1F">
            <w:pPr>
              <w:pStyle w:val="TableParagraph"/>
              <w:spacing w:line="242" w:lineRule="auto"/>
              <w:ind w:left="112" w:right="197"/>
              <w:rPr>
                <w:b/>
                <w:bCs/>
                <w:sz w:val="28"/>
                <w:szCs w:val="28"/>
              </w:rPr>
            </w:pPr>
            <w:r w:rsidRPr="00760A1F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BC" w14:textId="31A8D709" w:rsidR="001638EB" w:rsidRDefault="00525B4E">
            <w:pPr>
              <w:pStyle w:val="TableParagraph"/>
              <w:ind w:left="110"/>
              <w:rPr>
                <w:b/>
              </w:rPr>
            </w:pPr>
            <w:r w:rsidRPr="00525B4E">
              <w:rPr>
                <w:bCs/>
              </w:rPr>
              <w:t>The Standard is a product provider only.  We offer no specialized administration.</w:t>
            </w: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F1E6" w14:textId="77777777" w:rsidR="00B81360" w:rsidRDefault="00B81360">
      <w:r>
        <w:separator/>
      </w:r>
    </w:p>
  </w:endnote>
  <w:endnote w:type="continuationSeparator" w:id="0">
    <w:p w14:paraId="523F8A04" w14:textId="77777777" w:rsidR="00B81360" w:rsidRDefault="00B8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0091" w14:textId="77777777" w:rsidR="00B81360" w:rsidRDefault="00B81360">
      <w:r>
        <w:separator/>
      </w:r>
    </w:p>
  </w:footnote>
  <w:footnote w:type="continuationSeparator" w:id="0">
    <w:p w14:paraId="4151269F" w14:textId="77777777" w:rsidR="00B81360" w:rsidRDefault="00B8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447BF2EA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24C0CE" w14:textId="77777777" w:rsidR="0036783F" w:rsidRDefault="0036783F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Standard</w:t>
                          </w:r>
                        </w:p>
                        <w:p w14:paraId="106FCECF" w14:textId="7DE1124F" w:rsidR="00351A3F" w:rsidRPr="0036783F" w:rsidRDefault="00B620E0" w:rsidP="0036783F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36783F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36783F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36783F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36783F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36783F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36783F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36783F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36783F" w:rsidRPr="0036783F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36783F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36783F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7224C0CE" w14:textId="77777777" w:rsidR="0036783F" w:rsidRDefault="0036783F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Standard</w:t>
                    </w:r>
                  </w:p>
                  <w:p w14:paraId="106FCECF" w14:textId="7DE1124F" w:rsidR="00351A3F" w:rsidRPr="0036783F" w:rsidRDefault="00B620E0" w:rsidP="0036783F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36783F">
                      <w:rPr>
                        <w:bCs/>
                        <w:sz w:val="32"/>
                      </w:rPr>
                      <w:t>Funding</w:t>
                    </w:r>
                    <w:r w:rsidRPr="0036783F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36783F">
                      <w:rPr>
                        <w:bCs/>
                        <w:sz w:val="32"/>
                      </w:rPr>
                      <w:t>Acceptance</w:t>
                    </w:r>
                    <w:r w:rsidRPr="0036783F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36783F">
                      <w:rPr>
                        <w:bCs/>
                        <w:sz w:val="32"/>
                      </w:rPr>
                      <w:t>Chart</w:t>
                    </w:r>
                    <w:r w:rsidRPr="0036783F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36783F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36783F" w:rsidRPr="0036783F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36783F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36783F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32939"/>
    <w:rsid w:val="00067FC1"/>
    <w:rsid w:val="00096BDD"/>
    <w:rsid w:val="000A066E"/>
    <w:rsid w:val="000B103D"/>
    <w:rsid w:val="000B64D2"/>
    <w:rsid w:val="000C7BFF"/>
    <w:rsid w:val="000D6884"/>
    <w:rsid w:val="000F6DC4"/>
    <w:rsid w:val="001108F7"/>
    <w:rsid w:val="00162FEF"/>
    <w:rsid w:val="001638EB"/>
    <w:rsid w:val="0017248F"/>
    <w:rsid w:val="0018140E"/>
    <w:rsid w:val="00262A63"/>
    <w:rsid w:val="002C4B67"/>
    <w:rsid w:val="002C5A7A"/>
    <w:rsid w:val="00340D0E"/>
    <w:rsid w:val="0034571D"/>
    <w:rsid w:val="003506E9"/>
    <w:rsid w:val="00351A3F"/>
    <w:rsid w:val="0036783F"/>
    <w:rsid w:val="00395038"/>
    <w:rsid w:val="0043655C"/>
    <w:rsid w:val="00470DCD"/>
    <w:rsid w:val="004A0F5A"/>
    <w:rsid w:val="004A5AFC"/>
    <w:rsid w:val="004C686B"/>
    <w:rsid w:val="004E24C3"/>
    <w:rsid w:val="004F788A"/>
    <w:rsid w:val="00525B4E"/>
    <w:rsid w:val="00566D90"/>
    <w:rsid w:val="00581CF6"/>
    <w:rsid w:val="005C2D6D"/>
    <w:rsid w:val="00643E8F"/>
    <w:rsid w:val="006C01A3"/>
    <w:rsid w:val="006E3E16"/>
    <w:rsid w:val="0073232F"/>
    <w:rsid w:val="00760A1F"/>
    <w:rsid w:val="00786270"/>
    <w:rsid w:val="007A2CB2"/>
    <w:rsid w:val="007B088E"/>
    <w:rsid w:val="007E1D40"/>
    <w:rsid w:val="007F4BEE"/>
    <w:rsid w:val="007F6B1F"/>
    <w:rsid w:val="008174B0"/>
    <w:rsid w:val="008E236A"/>
    <w:rsid w:val="00914FE0"/>
    <w:rsid w:val="0091622E"/>
    <w:rsid w:val="009228AD"/>
    <w:rsid w:val="00957AED"/>
    <w:rsid w:val="0097025F"/>
    <w:rsid w:val="009720DC"/>
    <w:rsid w:val="009873CA"/>
    <w:rsid w:val="00A5286E"/>
    <w:rsid w:val="00A85FCA"/>
    <w:rsid w:val="00A974EC"/>
    <w:rsid w:val="00B07FD3"/>
    <w:rsid w:val="00B43B8B"/>
    <w:rsid w:val="00B620E0"/>
    <w:rsid w:val="00B81360"/>
    <w:rsid w:val="00B9213F"/>
    <w:rsid w:val="00B94CB5"/>
    <w:rsid w:val="00C56C95"/>
    <w:rsid w:val="00C61921"/>
    <w:rsid w:val="00C9405A"/>
    <w:rsid w:val="00CC49B3"/>
    <w:rsid w:val="00D40690"/>
    <w:rsid w:val="00DB789E"/>
    <w:rsid w:val="00DF4F8C"/>
    <w:rsid w:val="00E17A73"/>
    <w:rsid w:val="00E50C71"/>
    <w:rsid w:val="00E73F85"/>
    <w:rsid w:val="00E82808"/>
    <w:rsid w:val="00EE50E6"/>
    <w:rsid w:val="00F05B3A"/>
    <w:rsid w:val="00F238F3"/>
    <w:rsid w:val="00F46D9A"/>
    <w:rsid w:val="00F55C2D"/>
    <w:rsid w:val="00F65C62"/>
    <w:rsid w:val="00FB448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2</cp:revision>
  <cp:lastPrinted>2023-07-20T12:30:00Z</cp:lastPrinted>
  <dcterms:created xsi:type="dcterms:W3CDTF">2023-08-04T19:37:00Z</dcterms:created>
  <dcterms:modified xsi:type="dcterms:W3CDTF">2023-08-04T19:37:00Z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